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A3B6" w14:textId="7C380CBB" w:rsidR="002C32F3" w:rsidRPr="00631D5F" w:rsidRDefault="002C32F3" w:rsidP="002C32F3">
      <w:pPr>
        <w:jc w:val="center"/>
        <w:rPr>
          <w:b/>
          <w:bCs/>
          <w:sz w:val="28"/>
          <w:szCs w:val="28"/>
        </w:rPr>
      </w:pPr>
      <w:r w:rsidRPr="00631D5F">
        <w:rPr>
          <w:b/>
          <w:bCs/>
          <w:sz w:val="28"/>
          <w:szCs w:val="28"/>
        </w:rPr>
        <w:t xml:space="preserve">MOA BOARD MEETING </w:t>
      </w:r>
      <w:r w:rsidRPr="00631D5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May</w:t>
      </w:r>
      <w:r w:rsidRPr="00631D5F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2</w:t>
      </w:r>
      <w:r w:rsidRPr="00631D5F">
        <w:rPr>
          <w:b/>
          <w:bCs/>
          <w:sz w:val="28"/>
          <w:szCs w:val="28"/>
        </w:rPr>
        <w:t>, 2022</w:t>
      </w:r>
    </w:p>
    <w:p w14:paraId="549764D1" w14:textId="77777777" w:rsidR="002C32F3" w:rsidRDefault="002C32F3" w:rsidP="002C32F3">
      <w:pPr>
        <w:jc w:val="center"/>
        <w:rPr>
          <w:sz w:val="28"/>
          <w:szCs w:val="28"/>
        </w:rPr>
      </w:pPr>
    </w:p>
    <w:p w14:paraId="4F038EC0" w14:textId="07029D47" w:rsidR="002C32F3" w:rsidRDefault="002C32F3" w:rsidP="002C32F3">
      <w:r>
        <w:rPr>
          <w:b/>
          <w:bCs/>
          <w:sz w:val="28"/>
          <w:szCs w:val="28"/>
        </w:rPr>
        <w:t>CALL TO ORDER AT 6:30 P.M. IN THE CLUBHOUSE</w:t>
      </w:r>
    </w:p>
    <w:p w14:paraId="56883A02" w14:textId="77777777" w:rsidR="002C32F3" w:rsidRDefault="002C32F3" w:rsidP="002C32F3"/>
    <w:p w14:paraId="43264BE6" w14:textId="5CA805D6" w:rsidR="002C32F3" w:rsidRPr="00C138BB" w:rsidRDefault="002C32F3" w:rsidP="002C32F3">
      <w:pPr>
        <w:tabs>
          <w:tab w:val="left" w:pos="714"/>
          <w:tab w:val="left" w:pos="715"/>
        </w:tabs>
        <w:rPr>
          <w:sz w:val="24"/>
          <w:szCs w:val="24"/>
        </w:rPr>
      </w:pPr>
      <w:r>
        <w:rPr>
          <w:sz w:val="24"/>
          <w:szCs w:val="24"/>
        </w:rPr>
        <w:t>Board members p</w:t>
      </w:r>
      <w:r w:rsidRPr="00C138BB">
        <w:rPr>
          <w:sz w:val="24"/>
          <w:szCs w:val="24"/>
        </w:rPr>
        <w:t>resent: Chris Wilkie, Craig Edmonds, Cindy Hutchinson, Jennifer Reed</w:t>
      </w:r>
      <w:r>
        <w:rPr>
          <w:sz w:val="24"/>
          <w:szCs w:val="24"/>
        </w:rPr>
        <w:t>, Phil Carter</w:t>
      </w:r>
      <w:r w:rsidR="00E34E4E">
        <w:rPr>
          <w:sz w:val="24"/>
          <w:szCs w:val="24"/>
        </w:rPr>
        <w:t xml:space="preserve">, </w:t>
      </w:r>
      <w:r w:rsidR="00E34E4E" w:rsidRPr="00C138BB">
        <w:rPr>
          <w:sz w:val="24"/>
          <w:szCs w:val="24"/>
        </w:rPr>
        <w:t>Heidi Burkheimer</w:t>
      </w:r>
      <w:r w:rsidR="00A57B8E">
        <w:rPr>
          <w:sz w:val="24"/>
          <w:szCs w:val="24"/>
        </w:rPr>
        <w:t xml:space="preserve">; Josh Beloit </w:t>
      </w:r>
      <w:r w:rsidRPr="00C138BB">
        <w:rPr>
          <w:sz w:val="24"/>
          <w:szCs w:val="24"/>
        </w:rPr>
        <w:br/>
        <w:t>Board members absent: Linda Dement</w:t>
      </w:r>
    </w:p>
    <w:p w14:paraId="2F3A82FC" w14:textId="192B8114" w:rsidR="002C32F3" w:rsidRPr="00C138BB" w:rsidRDefault="002C32F3" w:rsidP="002C32F3">
      <w:pPr>
        <w:rPr>
          <w:sz w:val="24"/>
          <w:szCs w:val="24"/>
        </w:rPr>
      </w:pPr>
      <w:r w:rsidRPr="00C138BB">
        <w:rPr>
          <w:sz w:val="24"/>
          <w:szCs w:val="24"/>
        </w:rPr>
        <w:t xml:space="preserve">Non-Board </w:t>
      </w:r>
      <w:r>
        <w:rPr>
          <w:sz w:val="24"/>
          <w:szCs w:val="24"/>
        </w:rPr>
        <w:t>m</w:t>
      </w:r>
      <w:r w:rsidRPr="00C138BB">
        <w:rPr>
          <w:sz w:val="24"/>
          <w:szCs w:val="24"/>
        </w:rPr>
        <w:t xml:space="preserve">embers </w:t>
      </w:r>
      <w:r>
        <w:rPr>
          <w:sz w:val="24"/>
          <w:szCs w:val="24"/>
        </w:rPr>
        <w:t>p</w:t>
      </w:r>
      <w:r w:rsidRPr="00C138BB">
        <w:rPr>
          <w:sz w:val="24"/>
          <w:szCs w:val="24"/>
        </w:rPr>
        <w:t xml:space="preserve">resent: </w:t>
      </w:r>
      <w:r>
        <w:rPr>
          <w:sz w:val="24"/>
          <w:szCs w:val="24"/>
        </w:rPr>
        <w:t xml:space="preserve">Mark Thurber; </w:t>
      </w:r>
      <w:r w:rsidR="00C86024">
        <w:rPr>
          <w:sz w:val="24"/>
          <w:szCs w:val="24"/>
        </w:rPr>
        <w:t xml:space="preserve">Jami Overby; </w:t>
      </w:r>
      <w:r w:rsidRPr="00C138BB">
        <w:rPr>
          <w:sz w:val="24"/>
          <w:szCs w:val="24"/>
        </w:rPr>
        <w:t>Lorne Martin, JC Higgins Manager</w:t>
      </w:r>
    </w:p>
    <w:p w14:paraId="72BFBB83" w14:textId="77777777" w:rsidR="002C32F3" w:rsidRDefault="002C32F3" w:rsidP="002C32F3">
      <w:pPr>
        <w:tabs>
          <w:tab w:val="left" w:pos="714"/>
          <w:tab w:val="left" w:pos="715"/>
        </w:tabs>
        <w:rPr>
          <w:sz w:val="24"/>
        </w:rPr>
      </w:pPr>
    </w:p>
    <w:p w14:paraId="2AA1FC8E" w14:textId="63F801ED" w:rsidR="002C32F3" w:rsidRDefault="00F44E49" w:rsidP="002C32F3">
      <w:pPr>
        <w:pStyle w:val="BodyText"/>
        <w:rPr>
          <w:b/>
          <w:bCs/>
        </w:rPr>
      </w:pPr>
      <w:r>
        <w:rPr>
          <w:b/>
          <w:bCs/>
        </w:rPr>
        <w:t xml:space="preserve">QUORUM </w:t>
      </w:r>
      <w:r w:rsidR="002C32F3" w:rsidRPr="00C138BB">
        <w:rPr>
          <w:b/>
          <w:bCs/>
        </w:rPr>
        <w:t>ESTABLISH</w:t>
      </w:r>
      <w:r>
        <w:rPr>
          <w:b/>
          <w:bCs/>
        </w:rPr>
        <w:t>ED</w:t>
      </w:r>
    </w:p>
    <w:p w14:paraId="16CA3824" w14:textId="77777777" w:rsidR="002C32F3" w:rsidRDefault="002C32F3" w:rsidP="002C32F3">
      <w:pPr>
        <w:pStyle w:val="BodyText"/>
        <w:rPr>
          <w:b/>
          <w:bCs/>
        </w:rPr>
      </w:pPr>
    </w:p>
    <w:p w14:paraId="66D87FB0" w14:textId="77777777" w:rsidR="002C32F3" w:rsidRPr="00C138BB" w:rsidRDefault="002C32F3" w:rsidP="002C32F3">
      <w:pPr>
        <w:pStyle w:val="BodyText"/>
      </w:pPr>
      <w:r w:rsidRPr="00C138BB">
        <w:rPr>
          <w:b/>
          <w:bCs/>
        </w:rPr>
        <w:t>MINUTES</w:t>
      </w:r>
      <w:r w:rsidRPr="00C138BB">
        <w:t xml:space="preserve"> </w:t>
      </w:r>
    </w:p>
    <w:p w14:paraId="1AA76F23" w14:textId="70E936AF" w:rsidR="002C32F3" w:rsidRDefault="002C32F3" w:rsidP="002C32F3">
      <w:pPr>
        <w:pStyle w:val="BodyText"/>
      </w:pPr>
      <w:r>
        <w:t>April 14, 2022, Board minutes approved.</w:t>
      </w:r>
    </w:p>
    <w:p w14:paraId="245F5048" w14:textId="77777777" w:rsidR="002C32F3" w:rsidRDefault="002C32F3" w:rsidP="002C32F3">
      <w:pPr>
        <w:pStyle w:val="BodyText"/>
      </w:pPr>
    </w:p>
    <w:p w14:paraId="7797A754" w14:textId="66477CBA" w:rsidR="002C32F3" w:rsidRDefault="002C32F3" w:rsidP="002C32F3">
      <w:r w:rsidRPr="00C138BB">
        <w:rPr>
          <w:b/>
          <w:bCs/>
          <w:sz w:val="24"/>
          <w:szCs w:val="24"/>
        </w:rPr>
        <w:t>OPEN FORUM</w:t>
      </w:r>
      <w:r>
        <w:rPr>
          <w:b/>
          <w:bCs/>
          <w:sz w:val="28"/>
          <w:szCs w:val="28"/>
        </w:rPr>
        <w:br/>
      </w:r>
      <w:r>
        <w:t>There were no requests to speak.</w:t>
      </w:r>
    </w:p>
    <w:p w14:paraId="0FFB452B" w14:textId="77777777" w:rsidR="002C32F3" w:rsidRPr="00C138BB" w:rsidRDefault="002C32F3" w:rsidP="002C32F3">
      <w:pPr>
        <w:spacing w:before="291"/>
        <w:rPr>
          <w:rFonts w:eastAsia="Times New Roman" w:cstheme="minorHAnsi"/>
          <w:sz w:val="24"/>
          <w:szCs w:val="24"/>
        </w:rPr>
      </w:pPr>
      <w:r w:rsidRPr="00C138BB">
        <w:rPr>
          <w:rFonts w:eastAsia="Times New Roman" w:cstheme="minorHAnsi"/>
          <w:b/>
          <w:bCs/>
          <w:color w:val="000000"/>
          <w:sz w:val="24"/>
          <w:szCs w:val="24"/>
        </w:rPr>
        <w:t>FINANCIAL REPORT </w:t>
      </w:r>
    </w:p>
    <w:p w14:paraId="6DE6B0CD" w14:textId="3DC1E42E" w:rsidR="002C32F3" w:rsidRPr="0002470E" w:rsidRDefault="0002470E" w:rsidP="0002470E">
      <w:pPr>
        <w:pStyle w:val="BodyText"/>
      </w:pPr>
      <w:r w:rsidRPr="0002470E">
        <w:t>Lorne Martin of JC Higgins presented the April 2022 Financial Report, which was emailed to the Board. Cash on hand $2,500; Savings total $77,863.64; CD $73,124.61.</w:t>
      </w:r>
      <w:r w:rsidR="00E34E4E">
        <w:t xml:space="preserve"> Total: $153,488.25</w:t>
      </w:r>
    </w:p>
    <w:p w14:paraId="5D4F95DF" w14:textId="77777777" w:rsidR="002C32F3" w:rsidRDefault="002C32F3" w:rsidP="002C32F3">
      <w:pPr>
        <w:tabs>
          <w:tab w:val="left" w:pos="660"/>
        </w:tabs>
        <w:rPr>
          <w:sz w:val="24"/>
        </w:rPr>
      </w:pPr>
    </w:p>
    <w:p w14:paraId="6B747E40" w14:textId="094C1AF6" w:rsidR="00F90D26" w:rsidRPr="00F44E49" w:rsidRDefault="00F44E49" w:rsidP="002C32F3">
      <w:pPr>
        <w:tabs>
          <w:tab w:val="left" w:pos="660"/>
        </w:tabs>
        <w:rPr>
          <w:b/>
          <w:bCs/>
          <w:sz w:val="24"/>
        </w:rPr>
      </w:pPr>
      <w:r w:rsidRPr="00F44E49">
        <w:rPr>
          <w:b/>
          <w:bCs/>
          <w:sz w:val="24"/>
        </w:rPr>
        <w:t>COMMITTEE REPORTS</w:t>
      </w:r>
    </w:p>
    <w:p w14:paraId="6F1C3CC8" w14:textId="62596E55" w:rsidR="00F90D26" w:rsidRPr="00A57B8E" w:rsidRDefault="00B77007">
      <w:pPr>
        <w:pStyle w:val="ListParagraph"/>
        <w:numPr>
          <w:ilvl w:val="1"/>
          <w:numId w:val="1"/>
        </w:numPr>
        <w:tabs>
          <w:tab w:val="left" w:pos="1020"/>
        </w:tabs>
        <w:rPr>
          <w:sz w:val="24"/>
        </w:rPr>
      </w:pPr>
      <w:r>
        <w:rPr>
          <w:sz w:val="24"/>
        </w:rPr>
        <w:t xml:space="preserve">ACC </w:t>
      </w:r>
      <w:r w:rsidR="00953C6D">
        <w:rPr>
          <w:sz w:val="24"/>
        </w:rPr>
        <w:t xml:space="preserve">and </w:t>
      </w:r>
      <w:r w:rsidR="00953C6D" w:rsidRPr="00B77007">
        <w:rPr>
          <w:sz w:val="24"/>
        </w:rPr>
        <w:t>Covenant</w:t>
      </w:r>
      <w:r w:rsidR="00953C6D" w:rsidRPr="00B77007">
        <w:rPr>
          <w:spacing w:val="-7"/>
          <w:sz w:val="24"/>
        </w:rPr>
        <w:t xml:space="preserve"> </w:t>
      </w:r>
      <w:r w:rsidR="00953C6D" w:rsidRPr="00B77007">
        <w:rPr>
          <w:sz w:val="24"/>
        </w:rPr>
        <w:t>compliance</w:t>
      </w:r>
      <w:r w:rsidR="00953C6D" w:rsidRPr="00B77007">
        <w:rPr>
          <w:spacing w:val="-7"/>
          <w:sz w:val="24"/>
        </w:rPr>
        <w:t xml:space="preserve"> </w:t>
      </w:r>
      <w:r w:rsidR="00953C6D" w:rsidRPr="00B77007">
        <w:rPr>
          <w:sz w:val="24"/>
        </w:rPr>
        <w:t>report</w:t>
      </w:r>
      <w:r w:rsidR="00953C6D">
        <w:rPr>
          <w:sz w:val="24"/>
        </w:rPr>
        <w:t xml:space="preserve"> </w:t>
      </w:r>
      <w:r>
        <w:rPr>
          <w:sz w:val="24"/>
        </w:rPr>
        <w:t xml:space="preserve">– Jennifer </w:t>
      </w:r>
      <w:r>
        <w:rPr>
          <w:spacing w:val="-4"/>
          <w:sz w:val="24"/>
        </w:rPr>
        <w:t>Reed</w:t>
      </w:r>
    </w:p>
    <w:p w14:paraId="4B940046" w14:textId="27E7F91A" w:rsidR="006B7785" w:rsidRDefault="00F44E49" w:rsidP="00F52BA3">
      <w:pPr>
        <w:tabs>
          <w:tab w:val="left" w:pos="1020"/>
        </w:tabs>
        <w:rPr>
          <w:sz w:val="24"/>
        </w:rPr>
      </w:pPr>
      <w:r>
        <w:rPr>
          <w:sz w:val="24"/>
        </w:rPr>
        <w:t>The n</w:t>
      </w:r>
      <w:r w:rsidR="00F52BA3">
        <w:rPr>
          <w:sz w:val="24"/>
        </w:rPr>
        <w:t>ew</w:t>
      </w:r>
      <w:r>
        <w:rPr>
          <w:sz w:val="24"/>
        </w:rPr>
        <w:t>ly</w:t>
      </w:r>
      <w:r w:rsidR="00F52BA3">
        <w:rPr>
          <w:sz w:val="24"/>
        </w:rPr>
        <w:t xml:space="preserve"> </w:t>
      </w:r>
      <w:r>
        <w:rPr>
          <w:sz w:val="24"/>
        </w:rPr>
        <w:t>ACC Guidelines Revision Committee met for the first time on April 29. The</w:t>
      </w:r>
      <w:r w:rsidR="00F52BA3">
        <w:rPr>
          <w:sz w:val="24"/>
        </w:rPr>
        <w:t xml:space="preserve"> next meeting </w:t>
      </w:r>
      <w:r>
        <w:rPr>
          <w:sz w:val="24"/>
        </w:rPr>
        <w:t>is</w:t>
      </w:r>
      <w:r w:rsidR="00AC360F">
        <w:rPr>
          <w:sz w:val="24"/>
        </w:rPr>
        <w:t xml:space="preserve"> </w:t>
      </w:r>
      <w:r w:rsidR="00F52BA3">
        <w:rPr>
          <w:sz w:val="24"/>
        </w:rPr>
        <w:t xml:space="preserve">scheduled for June 3. </w:t>
      </w:r>
      <w:r>
        <w:rPr>
          <w:sz w:val="24"/>
        </w:rPr>
        <w:t>Jennifer reported that n</w:t>
      </w:r>
      <w:r w:rsidR="00F52BA3">
        <w:rPr>
          <w:sz w:val="24"/>
        </w:rPr>
        <w:t xml:space="preserve">o new </w:t>
      </w:r>
      <w:r>
        <w:rPr>
          <w:sz w:val="24"/>
        </w:rPr>
        <w:t xml:space="preserve">ACC </w:t>
      </w:r>
      <w:r w:rsidR="00F52BA3">
        <w:rPr>
          <w:sz w:val="24"/>
        </w:rPr>
        <w:t>applications</w:t>
      </w:r>
      <w:r>
        <w:rPr>
          <w:sz w:val="24"/>
        </w:rPr>
        <w:t xml:space="preserve"> had been submitted</w:t>
      </w:r>
      <w:r w:rsidR="00F52BA3">
        <w:rPr>
          <w:sz w:val="24"/>
        </w:rPr>
        <w:t xml:space="preserve">. Josh </w:t>
      </w:r>
      <w:r>
        <w:rPr>
          <w:sz w:val="24"/>
        </w:rPr>
        <w:t>Beloit raised the issue of the camper van</w:t>
      </w:r>
      <w:r w:rsidR="00802ECC">
        <w:rPr>
          <w:sz w:val="24"/>
        </w:rPr>
        <w:t xml:space="preserve"> at a certain lot and asked whether it qualifies as an “RV.” The </w:t>
      </w:r>
      <w:r w:rsidR="00CC3E86">
        <w:rPr>
          <w:sz w:val="24"/>
        </w:rPr>
        <w:t>B</w:t>
      </w:r>
      <w:r w:rsidR="00802ECC">
        <w:rPr>
          <w:sz w:val="24"/>
        </w:rPr>
        <w:t>oard discussed and agreed it</w:t>
      </w:r>
      <w:r w:rsidR="00D55C5E">
        <w:rPr>
          <w:sz w:val="24"/>
        </w:rPr>
        <w:t>’s an RV</w:t>
      </w:r>
      <w:r w:rsidR="00802ECC">
        <w:rPr>
          <w:sz w:val="24"/>
        </w:rPr>
        <w:t>, since an occupant appears to be sleeping and staying in it. Jennifer said she would send a note to the lot in question to remind them about MOA rules regarding RV parking. RVs are limited to parking within street view for 72 hours.</w:t>
      </w:r>
    </w:p>
    <w:p w14:paraId="2954B546" w14:textId="77777777" w:rsidR="00F90D26" w:rsidRDefault="00F90D26">
      <w:pPr>
        <w:pStyle w:val="BodyText"/>
      </w:pPr>
    </w:p>
    <w:p w14:paraId="71AA6038" w14:textId="2E1333D5" w:rsidR="00F90D26" w:rsidRPr="006B7785" w:rsidRDefault="00B77007" w:rsidP="006B7785">
      <w:pPr>
        <w:pStyle w:val="ListParagraph"/>
        <w:numPr>
          <w:ilvl w:val="1"/>
          <w:numId w:val="1"/>
        </w:numPr>
        <w:tabs>
          <w:tab w:val="left" w:pos="1020"/>
        </w:tabs>
        <w:rPr>
          <w:sz w:val="24"/>
        </w:rPr>
      </w:pPr>
      <w:r>
        <w:rPr>
          <w:sz w:val="24"/>
        </w:rPr>
        <w:t>Pool/Door Codes – Linda Dement</w:t>
      </w:r>
      <w:r w:rsidR="00E90E72">
        <w:rPr>
          <w:sz w:val="24"/>
        </w:rPr>
        <w:t>,</w:t>
      </w:r>
      <w:r>
        <w:rPr>
          <w:sz w:val="24"/>
        </w:rPr>
        <w:t xml:space="preserve"> Heidi </w:t>
      </w:r>
      <w:r>
        <w:rPr>
          <w:spacing w:val="-2"/>
          <w:sz w:val="24"/>
        </w:rPr>
        <w:t>Burkheimer</w:t>
      </w:r>
    </w:p>
    <w:p w14:paraId="1EFFA74D" w14:textId="6B0045B7" w:rsidR="00085430" w:rsidRDefault="00085430">
      <w:pPr>
        <w:pStyle w:val="BodyText"/>
      </w:pPr>
      <w:r>
        <w:t>Jami Overby</w:t>
      </w:r>
      <w:r w:rsidR="006B7785">
        <w:t xml:space="preserve"> reported that f</w:t>
      </w:r>
      <w:r>
        <w:t xml:space="preserve">our attendants </w:t>
      </w:r>
      <w:r w:rsidR="00D55C5E">
        <w:t>have been lined up to be hired as summer pool attendants. One more is needed,</w:t>
      </w:r>
      <w:r w:rsidR="00CC3E86">
        <w:t xml:space="preserve"> she said. Jami plans to train the attendants individually this time. She requested that the Board add a</w:t>
      </w:r>
      <w:r w:rsidR="00A57B8E">
        <w:t xml:space="preserve"> </w:t>
      </w:r>
      <w:r w:rsidR="00A7073C">
        <w:t>backup</w:t>
      </w:r>
      <w:r w:rsidR="00A57B8E">
        <w:t xml:space="preserve"> person to do door codes and </w:t>
      </w:r>
      <w:r w:rsidR="00AC360F">
        <w:t>monitor security</w:t>
      </w:r>
      <w:r w:rsidR="00A57B8E">
        <w:t xml:space="preserve"> cameras.</w:t>
      </w:r>
      <w:r w:rsidR="00A7073C">
        <w:t xml:space="preserve"> </w:t>
      </w:r>
      <w:r w:rsidR="00CC3E86">
        <w:t>The Board agreed that’s a good idea and will pursue identifying and training a backup.</w:t>
      </w:r>
    </w:p>
    <w:p w14:paraId="3E046727" w14:textId="77777777" w:rsidR="00085430" w:rsidRDefault="00085430">
      <w:pPr>
        <w:pStyle w:val="BodyText"/>
      </w:pPr>
    </w:p>
    <w:p w14:paraId="43DADDD5" w14:textId="60176C85" w:rsidR="00F90D26" w:rsidRDefault="00B77007" w:rsidP="00531EBD">
      <w:pPr>
        <w:pStyle w:val="ListParagraph"/>
        <w:numPr>
          <w:ilvl w:val="1"/>
          <w:numId w:val="1"/>
        </w:numPr>
        <w:tabs>
          <w:tab w:val="left" w:pos="1020"/>
        </w:tabs>
      </w:pPr>
      <w:r>
        <w:rPr>
          <w:sz w:val="24"/>
        </w:rPr>
        <w:t>Grounds –</w:t>
      </w:r>
      <w:r w:rsidR="00531EBD">
        <w:rPr>
          <w:sz w:val="24"/>
        </w:rPr>
        <w:t xml:space="preserve"> </w:t>
      </w:r>
      <w:r w:rsidR="00620F81">
        <w:t xml:space="preserve">Chris Wilkie </w:t>
      </w:r>
      <w:r w:rsidR="00531EBD">
        <w:t xml:space="preserve">presented an estimate from Majestic Landscaping for three items related to grounds upkeep and the irrigation system. The estimates were for moss removal; modifying and enhancing the irrigation system (too many sprinkler heads are on the current system’s two stations, and the system doesn’t cover the whole lawn); and cleaning up the wild growth around the Clubhouse parking lot. Because of the price of the items, the Board deferred </w:t>
      </w:r>
      <w:r w:rsidR="000A6690">
        <w:t>taking any action</w:t>
      </w:r>
      <w:r w:rsidR="00531EBD">
        <w:t xml:space="preserve"> until the Board ha</w:t>
      </w:r>
      <w:r w:rsidR="000A6690">
        <w:t>s</w:t>
      </w:r>
      <w:r w:rsidR="00531EBD">
        <w:t xml:space="preserve"> a chance to review </w:t>
      </w:r>
      <w:r w:rsidR="00531EBD">
        <w:lastRenderedPageBreak/>
        <w:t>and further discuss financial priorities.</w:t>
      </w:r>
    </w:p>
    <w:p w14:paraId="18FCCB04" w14:textId="77777777" w:rsidR="00620F81" w:rsidRDefault="00620F81">
      <w:pPr>
        <w:pStyle w:val="BodyText"/>
      </w:pPr>
    </w:p>
    <w:p w14:paraId="3E7D1F60" w14:textId="77777777" w:rsidR="00F90D26" w:rsidRDefault="00B77007">
      <w:pPr>
        <w:pStyle w:val="ListParagraph"/>
        <w:numPr>
          <w:ilvl w:val="1"/>
          <w:numId w:val="1"/>
        </w:numPr>
        <w:tabs>
          <w:tab w:val="left" w:pos="1020"/>
        </w:tabs>
        <w:rPr>
          <w:sz w:val="24"/>
        </w:rPr>
      </w:pPr>
      <w:r>
        <w:rPr>
          <w:sz w:val="24"/>
        </w:rPr>
        <w:t xml:space="preserve">Clubhouse – Chris </w:t>
      </w:r>
      <w:r>
        <w:rPr>
          <w:spacing w:val="-2"/>
          <w:sz w:val="24"/>
        </w:rPr>
        <w:t>Wilkie</w:t>
      </w:r>
    </w:p>
    <w:p w14:paraId="61298E66" w14:textId="7E848C35" w:rsidR="00F90D26" w:rsidRDefault="00CC3E86">
      <w:pPr>
        <w:pStyle w:val="BodyText"/>
      </w:pPr>
      <w:r>
        <w:t>Nothing new, Chris said.</w:t>
      </w:r>
    </w:p>
    <w:p w14:paraId="1DAC6758" w14:textId="089028CF" w:rsidR="00B20259" w:rsidRPr="00620F81" w:rsidRDefault="00B77007" w:rsidP="00620F81">
      <w:pPr>
        <w:pStyle w:val="ListParagraph"/>
        <w:numPr>
          <w:ilvl w:val="1"/>
          <w:numId w:val="1"/>
        </w:numPr>
        <w:tabs>
          <w:tab w:val="left" w:pos="1020"/>
        </w:tabs>
        <w:rPr>
          <w:sz w:val="24"/>
        </w:rPr>
      </w:pPr>
      <w:r>
        <w:rPr>
          <w:sz w:val="24"/>
        </w:rPr>
        <w:t xml:space="preserve">Tennis/Pickleball Courts – Phil </w:t>
      </w:r>
      <w:r>
        <w:rPr>
          <w:spacing w:val="-2"/>
          <w:sz w:val="24"/>
        </w:rPr>
        <w:t>Carter</w:t>
      </w:r>
    </w:p>
    <w:p w14:paraId="14DA81A6" w14:textId="74067129" w:rsidR="00B20259" w:rsidRPr="00B20259" w:rsidRDefault="00CC3E86" w:rsidP="00B20259">
      <w:pPr>
        <w:tabs>
          <w:tab w:val="left" w:pos="1020"/>
        </w:tabs>
        <w:rPr>
          <w:sz w:val="24"/>
        </w:rPr>
      </w:pPr>
      <w:r>
        <w:rPr>
          <w:sz w:val="24"/>
        </w:rPr>
        <w:t>The sports courts are looking great after extensive cleaning. Phil Carter said he would put the</w:t>
      </w:r>
      <w:r w:rsidR="00B20259">
        <w:rPr>
          <w:sz w:val="24"/>
        </w:rPr>
        <w:t xml:space="preserve"> nets up</w:t>
      </w:r>
      <w:r w:rsidR="00157312">
        <w:rPr>
          <w:sz w:val="24"/>
        </w:rPr>
        <w:t xml:space="preserve"> </w:t>
      </w:r>
      <w:r>
        <w:rPr>
          <w:sz w:val="24"/>
        </w:rPr>
        <w:t>May 14-15, with the assistance of former MOA owner Keith Fabling</w:t>
      </w:r>
      <w:r w:rsidR="00157312">
        <w:rPr>
          <w:sz w:val="24"/>
        </w:rPr>
        <w:t xml:space="preserve">. Moss continues to be a problem. </w:t>
      </w:r>
      <w:r>
        <w:rPr>
          <w:sz w:val="24"/>
        </w:rPr>
        <w:t>It w</w:t>
      </w:r>
      <w:r w:rsidR="00157312">
        <w:rPr>
          <w:sz w:val="24"/>
        </w:rPr>
        <w:t>ill always be</w:t>
      </w:r>
      <w:r w:rsidR="00AC360F">
        <w:rPr>
          <w:sz w:val="24"/>
        </w:rPr>
        <w:t>,</w:t>
      </w:r>
      <w:r w:rsidR="00157312">
        <w:rPr>
          <w:sz w:val="24"/>
        </w:rPr>
        <w:t xml:space="preserve"> </w:t>
      </w:r>
      <w:r>
        <w:rPr>
          <w:sz w:val="24"/>
        </w:rPr>
        <w:t>given the trees and shade.</w:t>
      </w:r>
      <w:r w:rsidR="00157312">
        <w:rPr>
          <w:sz w:val="24"/>
        </w:rPr>
        <w:t xml:space="preserve"> </w:t>
      </w:r>
    </w:p>
    <w:p w14:paraId="0D260121" w14:textId="77777777" w:rsidR="00F90D26" w:rsidRDefault="00F90D26">
      <w:pPr>
        <w:pStyle w:val="BodyText"/>
      </w:pPr>
    </w:p>
    <w:p w14:paraId="060619EC" w14:textId="0854BA0D" w:rsidR="00F90D26" w:rsidRPr="00BF2628" w:rsidRDefault="00B77007">
      <w:pPr>
        <w:pStyle w:val="ListParagraph"/>
        <w:numPr>
          <w:ilvl w:val="1"/>
          <w:numId w:val="1"/>
        </w:numPr>
        <w:tabs>
          <w:tab w:val="left" w:pos="1019"/>
          <w:tab w:val="left" w:pos="1020"/>
        </w:tabs>
        <w:rPr>
          <w:sz w:val="24"/>
        </w:rPr>
      </w:pPr>
      <w:r>
        <w:rPr>
          <w:sz w:val="24"/>
        </w:rPr>
        <w:t xml:space="preserve">RV Lot – Greg </w:t>
      </w:r>
      <w:r>
        <w:rPr>
          <w:spacing w:val="-2"/>
          <w:sz w:val="24"/>
        </w:rPr>
        <w:t>Dement</w:t>
      </w:r>
    </w:p>
    <w:p w14:paraId="331D186D" w14:textId="3ECE7B9D" w:rsidR="00F90D26" w:rsidRDefault="00CC3E86">
      <w:pPr>
        <w:pStyle w:val="BodyText"/>
      </w:pPr>
      <w:r>
        <w:t>No report.</w:t>
      </w:r>
    </w:p>
    <w:p w14:paraId="7E3ECF15" w14:textId="0E915C6E" w:rsidR="00F90D26" w:rsidRPr="00656140" w:rsidRDefault="00B77007">
      <w:pPr>
        <w:pStyle w:val="ListParagraph"/>
        <w:numPr>
          <w:ilvl w:val="1"/>
          <w:numId w:val="1"/>
        </w:numPr>
        <w:tabs>
          <w:tab w:val="left" w:pos="1020"/>
        </w:tabs>
        <w:rPr>
          <w:sz w:val="24"/>
        </w:rPr>
      </w:pPr>
      <w:r>
        <w:rPr>
          <w:sz w:val="24"/>
        </w:rPr>
        <w:t xml:space="preserve">Activities – Linda </w:t>
      </w:r>
      <w:r>
        <w:rPr>
          <w:spacing w:val="-2"/>
          <w:sz w:val="24"/>
        </w:rPr>
        <w:t>Dement</w:t>
      </w:r>
    </w:p>
    <w:p w14:paraId="4A9B4F64" w14:textId="59188E81" w:rsidR="00F90D26" w:rsidRDefault="00CC3E86">
      <w:pPr>
        <w:pStyle w:val="BodyText"/>
      </w:pPr>
      <w:r>
        <w:t>No report.</w:t>
      </w:r>
    </w:p>
    <w:p w14:paraId="4341856C" w14:textId="77777777" w:rsidR="00F90D26" w:rsidRDefault="00B77007">
      <w:pPr>
        <w:pStyle w:val="ListParagraph"/>
        <w:numPr>
          <w:ilvl w:val="1"/>
          <w:numId w:val="1"/>
        </w:numPr>
        <w:tabs>
          <w:tab w:val="left" w:pos="1020"/>
        </w:tabs>
        <w:rPr>
          <w:sz w:val="24"/>
        </w:rPr>
      </w:pPr>
      <w:r>
        <w:rPr>
          <w:sz w:val="24"/>
        </w:rPr>
        <w:t xml:space="preserve">Welcome Wagon – Paula Dawson/Stephanie </w:t>
      </w:r>
      <w:r>
        <w:rPr>
          <w:spacing w:val="-2"/>
          <w:sz w:val="24"/>
        </w:rPr>
        <w:t>Benson</w:t>
      </w:r>
    </w:p>
    <w:p w14:paraId="7A299948" w14:textId="044A7DDB" w:rsidR="00656140" w:rsidRDefault="00CC3E86">
      <w:pPr>
        <w:pStyle w:val="BodyText"/>
      </w:pPr>
      <w:r>
        <w:t>No report.</w:t>
      </w:r>
    </w:p>
    <w:p w14:paraId="38CAE053" w14:textId="77777777" w:rsidR="00CC3E86" w:rsidRDefault="00CC3E86">
      <w:pPr>
        <w:pStyle w:val="BodyText"/>
      </w:pPr>
    </w:p>
    <w:p w14:paraId="2AE2501B" w14:textId="77777777" w:rsidR="00F90D26" w:rsidRDefault="00B77007">
      <w:pPr>
        <w:pStyle w:val="ListParagraph"/>
        <w:numPr>
          <w:ilvl w:val="1"/>
          <w:numId w:val="1"/>
        </w:numPr>
        <w:tabs>
          <w:tab w:val="left" w:pos="1019"/>
          <w:tab w:val="left" w:pos="1020"/>
        </w:tabs>
        <w:rPr>
          <w:sz w:val="24"/>
        </w:rPr>
      </w:pPr>
      <w:r>
        <w:rPr>
          <w:sz w:val="24"/>
        </w:rPr>
        <w:t xml:space="preserve">Newsletter – Cindy </w:t>
      </w:r>
      <w:r>
        <w:rPr>
          <w:spacing w:val="-2"/>
          <w:sz w:val="24"/>
        </w:rPr>
        <w:t>Hutchinson</w:t>
      </w:r>
    </w:p>
    <w:p w14:paraId="4727D74D" w14:textId="031982CE" w:rsidR="00F90D26" w:rsidRDefault="00CC3E86">
      <w:pPr>
        <w:pStyle w:val="BodyText"/>
      </w:pPr>
      <w:r>
        <w:t>The spring MOA newsletter will be distributed electronically with a link instead of a PDF attachment, Cindy reported. Print copies will follow for lots who requested them.</w:t>
      </w:r>
    </w:p>
    <w:p w14:paraId="5E7B875A" w14:textId="77777777" w:rsidR="00F90D26" w:rsidRDefault="00B77007">
      <w:pPr>
        <w:pStyle w:val="ListParagraph"/>
        <w:numPr>
          <w:ilvl w:val="1"/>
          <w:numId w:val="1"/>
        </w:numPr>
        <w:tabs>
          <w:tab w:val="left" w:pos="1019"/>
          <w:tab w:val="left" w:pos="1020"/>
        </w:tabs>
        <w:rPr>
          <w:sz w:val="24"/>
        </w:rPr>
      </w:pPr>
      <w:r>
        <w:rPr>
          <w:sz w:val="24"/>
        </w:rPr>
        <w:t xml:space="preserve">Website/Communication – Cindy Hutchinson/Jennifer </w:t>
      </w:r>
      <w:r>
        <w:rPr>
          <w:spacing w:val="-4"/>
          <w:sz w:val="24"/>
        </w:rPr>
        <w:t>Reed</w:t>
      </w:r>
    </w:p>
    <w:p w14:paraId="4404747E" w14:textId="58B14EDB" w:rsidR="00F90D26" w:rsidRDefault="00CC3E86">
      <w:pPr>
        <w:pStyle w:val="BodyText"/>
      </w:pPr>
      <w:r>
        <w:t>Nothing new to report, Cindy and Jennifer reported.</w:t>
      </w:r>
    </w:p>
    <w:p w14:paraId="0AC5CFF3" w14:textId="334FE78D" w:rsidR="00F90D26" w:rsidRPr="00E90E72" w:rsidRDefault="00B77007" w:rsidP="00E90E72">
      <w:pPr>
        <w:pStyle w:val="ListParagraph"/>
        <w:numPr>
          <w:ilvl w:val="1"/>
          <w:numId w:val="1"/>
        </w:numPr>
        <w:tabs>
          <w:tab w:val="left" w:pos="1020"/>
        </w:tabs>
      </w:pPr>
      <w:r>
        <w:rPr>
          <w:sz w:val="24"/>
        </w:rPr>
        <w:t>Clubhouse Rentals – JC Higgins/Linda Carter</w:t>
      </w:r>
    </w:p>
    <w:p w14:paraId="1D871850" w14:textId="2A7A4D3E" w:rsidR="00E90E72" w:rsidRDefault="00CC3E86" w:rsidP="00CC3E86">
      <w:r>
        <w:t>No report.</w:t>
      </w:r>
    </w:p>
    <w:p w14:paraId="1B72C89E" w14:textId="77777777" w:rsidR="00E90E72" w:rsidRDefault="00E90E72" w:rsidP="00E90E72">
      <w:pPr>
        <w:tabs>
          <w:tab w:val="left" w:pos="1020"/>
        </w:tabs>
      </w:pPr>
    </w:p>
    <w:p w14:paraId="61C7661B" w14:textId="6D2943DB" w:rsidR="00F90D26" w:rsidRPr="00CC3E86" w:rsidRDefault="00CC3E86" w:rsidP="00CC3E86">
      <w:pPr>
        <w:tabs>
          <w:tab w:val="left" w:pos="660"/>
        </w:tabs>
        <w:rPr>
          <w:b/>
          <w:bCs/>
          <w:sz w:val="24"/>
        </w:rPr>
      </w:pPr>
      <w:r w:rsidRPr="00CC3E86">
        <w:rPr>
          <w:b/>
          <w:bCs/>
          <w:sz w:val="24"/>
        </w:rPr>
        <w:t xml:space="preserve">OLD </w:t>
      </w:r>
      <w:r w:rsidRPr="00CC3E86">
        <w:rPr>
          <w:b/>
          <w:bCs/>
          <w:spacing w:val="-2"/>
          <w:sz w:val="24"/>
        </w:rPr>
        <w:t>BUSINESS</w:t>
      </w:r>
    </w:p>
    <w:p w14:paraId="7C55F6A7" w14:textId="1FA69F9F" w:rsidR="00F90D26" w:rsidRDefault="00B77007" w:rsidP="00EF2D63">
      <w:pPr>
        <w:tabs>
          <w:tab w:val="left" w:pos="957"/>
        </w:tabs>
        <w:rPr>
          <w:spacing w:val="-2"/>
          <w:sz w:val="24"/>
        </w:rPr>
      </w:pPr>
      <w:r w:rsidRPr="00CC3E86">
        <w:rPr>
          <w:sz w:val="24"/>
        </w:rPr>
        <w:t xml:space="preserve">Health inspection compliance – Chris </w:t>
      </w:r>
      <w:r w:rsidRPr="00CC3E86">
        <w:rPr>
          <w:spacing w:val="-2"/>
          <w:sz w:val="24"/>
        </w:rPr>
        <w:t>Wilki</w:t>
      </w:r>
      <w:r w:rsidR="00EF2D63">
        <w:rPr>
          <w:spacing w:val="-2"/>
          <w:sz w:val="24"/>
        </w:rPr>
        <w:t>e</w:t>
      </w:r>
    </w:p>
    <w:p w14:paraId="1429F808" w14:textId="77777777" w:rsidR="00EF2D63" w:rsidRPr="00CC3E86" w:rsidRDefault="00EF2D63" w:rsidP="00EF2D63">
      <w:pPr>
        <w:tabs>
          <w:tab w:val="left" w:pos="930"/>
        </w:tabs>
        <w:spacing w:before="52"/>
        <w:rPr>
          <w:sz w:val="24"/>
        </w:rPr>
      </w:pPr>
      <w:r w:rsidRPr="00CC3E86">
        <w:rPr>
          <w:sz w:val="24"/>
        </w:rPr>
        <w:t xml:space="preserve">Clubhouse and RV lot </w:t>
      </w:r>
      <w:r w:rsidRPr="00CC3E86">
        <w:rPr>
          <w:spacing w:val="-2"/>
          <w:sz w:val="24"/>
        </w:rPr>
        <w:t>security</w:t>
      </w:r>
    </w:p>
    <w:p w14:paraId="291CF7DD" w14:textId="77777777" w:rsidR="00EF2D63" w:rsidRPr="00620F81" w:rsidRDefault="00EF2D63" w:rsidP="00EF2D63">
      <w:pPr>
        <w:tabs>
          <w:tab w:val="left" w:pos="930"/>
        </w:tabs>
        <w:spacing w:line="480" w:lineRule="auto"/>
        <w:ind w:right="2697"/>
        <w:rPr>
          <w:sz w:val="24"/>
        </w:rPr>
      </w:pPr>
      <w:r w:rsidRPr="00620F81">
        <w:rPr>
          <w:sz w:val="24"/>
        </w:rPr>
        <w:t>Covenant</w:t>
      </w:r>
      <w:r w:rsidRPr="00620F81">
        <w:rPr>
          <w:spacing w:val="-7"/>
          <w:sz w:val="24"/>
        </w:rPr>
        <w:t xml:space="preserve"> </w:t>
      </w:r>
      <w:r w:rsidRPr="00620F81">
        <w:rPr>
          <w:sz w:val="24"/>
        </w:rPr>
        <w:t>compliance</w:t>
      </w:r>
      <w:r w:rsidRPr="00620F81">
        <w:rPr>
          <w:spacing w:val="-7"/>
          <w:sz w:val="24"/>
        </w:rPr>
        <w:t xml:space="preserve"> </w:t>
      </w:r>
      <w:r w:rsidRPr="00620F81">
        <w:rPr>
          <w:sz w:val="24"/>
        </w:rPr>
        <w:t>report</w:t>
      </w:r>
      <w:r w:rsidRPr="00620F81">
        <w:rPr>
          <w:spacing w:val="-7"/>
          <w:sz w:val="24"/>
        </w:rPr>
        <w:t xml:space="preserve"> </w:t>
      </w:r>
      <w:r w:rsidRPr="00620F81">
        <w:rPr>
          <w:sz w:val="24"/>
        </w:rPr>
        <w:t>–</w:t>
      </w:r>
      <w:r w:rsidRPr="00620F81">
        <w:rPr>
          <w:spacing w:val="-7"/>
          <w:sz w:val="24"/>
        </w:rPr>
        <w:t xml:space="preserve"> </w:t>
      </w:r>
      <w:r w:rsidRPr="00620F81">
        <w:rPr>
          <w:sz w:val="24"/>
        </w:rPr>
        <w:t>JC</w:t>
      </w:r>
      <w:r w:rsidRPr="00620F81">
        <w:rPr>
          <w:spacing w:val="-7"/>
          <w:sz w:val="24"/>
        </w:rPr>
        <w:t xml:space="preserve"> </w:t>
      </w:r>
      <w:r w:rsidRPr="00620F81">
        <w:rPr>
          <w:sz w:val="24"/>
        </w:rPr>
        <w:t>Higgins/Jennifer</w:t>
      </w:r>
      <w:r w:rsidRPr="00620F81">
        <w:rPr>
          <w:spacing w:val="-7"/>
          <w:sz w:val="24"/>
        </w:rPr>
        <w:t xml:space="preserve"> </w:t>
      </w:r>
      <w:r w:rsidRPr="00620F81">
        <w:rPr>
          <w:sz w:val="24"/>
        </w:rPr>
        <w:t>Reed</w:t>
      </w:r>
    </w:p>
    <w:p w14:paraId="575DB286" w14:textId="77777777" w:rsidR="00EF2D63" w:rsidRPr="00620F81" w:rsidRDefault="00EF2D63" w:rsidP="00EF2D63">
      <w:pPr>
        <w:tabs>
          <w:tab w:val="left" w:pos="557"/>
        </w:tabs>
        <w:rPr>
          <w:b/>
          <w:bCs/>
          <w:sz w:val="24"/>
        </w:rPr>
      </w:pPr>
      <w:r w:rsidRPr="00620F81">
        <w:rPr>
          <w:b/>
          <w:bCs/>
          <w:sz w:val="24"/>
        </w:rPr>
        <w:t xml:space="preserve">NEW </w:t>
      </w:r>
      <w:r w:rsidRPr="00620F81">
        <w:rPr>
          <w:b/>
          <w:bCs/>
          <w:spacing w:val="-2"/>
          <w:sz w:val="24"/>
        </w:rPr>
        <w:t>BUSINESS</w:t>
      </w:r>
    </w:p>
    <w:p w14:paraId="4096A555" w14:textId="77777777" w:rsidR="00EF2D63" w:rsidRDefault="00EF2D63" w:rsidP="00EF2D63">
      <w:pPr>
        <w:tabs>
          <w:tab w:val="left" w:pos="557"/>
        </w:tabs>
        <w:ind w:left="210"/>
        <w:rPr>
          <w:sz w:val="24"/>
        </w:rPr>
      </w:pPr>
    </w:p>
    <w:p w14:paraId="6E5181DF" w14:textId="77777777" w:rsidR="00EF2D63" w:rsidRPr="00EF2D63" w:rsidRDefault="00EF2D63" w:rsidP="00EF2D63">
      <w:pPr>
        <w:pStyle w:val="ListParagraph"/>
        <w:numPr>
          <w:ilvl w:val="1"/>
          <w:numId w:val="4"/>
        </w:numPr>
        <w:tabs>
          <w:tab w:val="left" w:pos="557"/>
        </w:tabs>
        <w:rPr>
          <w:b/>
          <w:bCs/>
          <w:sz w:val="24"/>
        </w:rPr>
      </w:pPr>
      <w:r>
        <w:rPr>
          <w:sz w:val="24"/>
        </w:rPr>
        <w:t xml:space="preserve">    </w:t>
      </w:r>
      <w:r w:rsidRPr="00EF2D63">
        <w:rPr>
          <w:b/>
          <w:bCs/>
          <w:sz w:val="24"/>
        </w:rPr>
        <w:t>Accept resignation of Don Ernst</w:t>
      </w:r>
    </w:p>
    <w:p w14:paraId="47F0399A" w14:textId="77777777" w:rsidR="00EF2D63" w:rsidRPr="00620F81" w:rsidRDefault="00EF2D63" w:rsidP="00EF2D63">
      <w:pPr>
        <w:tabs>
          <w:tab w:val="left" w:pos="557"/>
        </w:tabs>
        <w:rPr>
          <w:sz w:val="24"/>
        </w:rPr>
      </w:pPr>
      <w:r w:rsidRPr="00620F81">
        <w:rPr>
          <w:sz w:val="24"/>
        </w:rPr>
        <w:t>The Board voted unanimously to accept the resignation of Board member Don Ernst.</w:t>
      </w:r>
    </w:p>
    <w:p w14:paraId="65DEB0DE" w14:textId="77777777" w:rsidR="00EF2D63" w:rsidRPr="00E90E72" w:rsidRDefault="00EF2D63" w:rsidP="00EF2D63">
      <w:pPr>
        <w:tabs>
          <w:tab w:val="left" w:pos="557"/>
        </w:tabs>
        <w:rPr>
          <w:sz w:val="24"/>
        </w:rPr>
      </w:pPr>
    </w:p>
    <w:p w14:paraId="2B343261" w14:textId="77777777" w:rsidR="00EF2D63" w:rsidRPr="00EF2D63" w:rsidRDefault="00EF2D63" w:rsidP="00EF2D63">
      <w:pPr>
        <w:pStyle w:val="ListParagraph"/>
        <w:numPr>
          <w:ilvl w:val="1"/>
          <w:numId w:val="4"/>
        </w:numPr>
        <w:tabs>
          <w:tab w:val="left" w:pos="557"/>
        </w:tabs>
        <w:rPr>
          <w:b/>
          <w:bCs/>
          <w:sz w:val="24"/>
        </w:rPr>
      </w:pPr>
      <w:r w:rsidRPr="00EF2D63">
        <w:rPr>
          <w:b/>
          <w:bCs/>
          <w:sz w:val="24"/>
        </w:rPr>
        <w:t>Board vacancy and Grounds committee vacancy</w:t>
      </w:r>
    </w:p>
    <w:p w14:paraId="0C7D8523" w14:textId="77777777" w:rsidR="00EF2D63" w:rsidRPr="00953C6D" w:rsidRDefault="00EF2D63" w:rsidP="00EF2D63">
      <w:pPr>
        <w:tabs>
          <w:tab w:val="left" w:pos="557"/>
        </w:tabs>
        <w:rPr>
          <w:sz w:val="24"/>
        </w:rPr>
      </w:pPr>
      <w:r>
        <w:rPr>
          <w:sz w:val="24"/>
        </w:rPr>
        <w:t>Jami Overby was nominated to join the Board to fill Don’s term, which runs to November 2024. The Board voted unanimously to confirm Jami’s appointment. Grounds committee still vacant.</w:t>
      </w:r>
    </w:p>
    <w:p w14:paraId="466957A5" w14:textId="77777777" w:rsidR="00EF2D63" w:rsidRPr="00895272" w:rsidRDefault="00EF2D63" w:rsidP="00EF2D63">
      <w:pPr>
        <w:pStyle w:val="ListParagraph"/>
        <w:rPr>
          <w:sz w:val="24"/>
        </w:rPr>
      </w:pPr>
    </w:p>
    <w:p w14:paraId="52543D2A" w14:textId="77777777" w:rsidR="00EF2D63" w:rsidRDefault="00EF2D63" w:rsidP="00EF2D63">
      <w:pPr>
        <w:pStyle w:val="ListParagraph"/>
        <w:numPr>
          <w:ilvl w:val="1"/>
          <w:numId w:val="4"/>
        </w:numPr>
        <w:tabs>
          <w:tab w:val="left" w:pos="557"/>
        </w:tabs>
        <w:rPr>
          <w:sz w:val="24"/>
        </w:rPr>
      </w:pPr>
      <w:r>
        <w:rPr>
          <w:sz w:val="24"/>
        </w:rPr>
        <w:t xml:space="preserve">  </w:t>
      </w:r>
      <w:r w:rsidRPr="00EF2D63">
        <w:rPr>
          <w:b/>
          <w:bCs/>
          <w:sz w:val="24"/>
        </w:rPr>
        <w:t>Confirming length of terms of current Board members</w:t>
      </w:r>
      <w:r>
        <w:rPr>
          <w:sz w:val="24"/>
        </w:rPr>
        <w:t xml:space="preserve"> — Cindy Hutchinson</w:t>
      </w:r>
    </w:p>
    <w:p w14:paraId="04BB6780" w14:textId="77777777" w:rsidR="00EF2D63" w:rsidRDefault="00EF2D63" w:rsidP="00EF2D63">
      <w:pPr>
        <w:rPr>
          <w:sz w:val="24"/>
        </w:rPr>
      </w:pPr>
      <w:r>
        <w:rPr>
          <w:sz w:val="24"/>
        </w:rPr>
        <w:t>Cindy wanted to confirm that the terms of Board members were listed correctly. It was confirmed they are correct.</w:t>
      </w:r>
    </w:p>
    <w:p w14:paraId="247E5AEA" w14:textId="77777777" w:rsidR="00EF2D63" w:rsidRDefault="00EF2D63" w:rsidP="00EF2D63">
      <w:pPr>
        <w:pStyle w:val="ListParagraph"/>
        <w:tabs>
          <w:tab w:val="left" w:pos="570"/>
        </w:tabs>
        <w:ind w:left="569" w:firstLine="0"/>
        <w:jc w:val="center"/>
        <w:rPr>
          <w:sz w:val="24"/>
        </w:rPr>
      </w:pPr>
    </w:p>
    <w:p w14:paraId="1E728C71" w14:textId="77777777" w:rsidR="00EF2D63" w:rsidRPr="002A1E0F" w:rsidRDefault="00EF2D63" w:rsidP="00EF2D63">
      <w:pPr>
        <w:tabs>
          <w:tab w:val="left" w:pos="570"/>
        </w:tabs>
        <w:rPr>
          <w:b/>
          <w:bCs/>
          <w:sz w:val="24"/>
        </w:rPr>
      </w:pPr>
      <w:r w:rsidRPr="002A1E0F">
        <w:rPr>
          <w:b/>
          <w:bCs/>
          <w:sz w:val="24"/>
        </w:rPr>
        <w:t>NEXT 3 MEETING DATES: June 9, July 14, August 11 (6:30 p.m.)</w:t>
      </w:r>
    </w:p>
    <w:p w14:paraId="2B827ED4" w14:textId="77777777" w:rsidR="00EF2D63" w:rsidRDefault="00EF2D63" w:rsidP="00EF2D63">
      <w:pPr>
        <w:pStyle w:val="BodyText"/>
      </w:pPr>
    </w:p>
    <w:p w14:paraId="48485233" w14:textId="77777777" w:rsidR="00EF2D63" w:rsidRPr="00EF2D63" w:rsidRDefault="00EF2D63" w:rsidP="00EF2D63">
      <w:pPr>
        <w:tabs>
          <w:tab w:val="left" w:pos="570"/>
        </w:tabs>
        <w:rPr>
          <w:b/>
          <w:bCs/>
          <w:sz w:val="24"/>
        </w:rPr>
      </w:pPr>
      <w:r w:rsidRPr="00EF2D63">
        <w:rPr>
          <w:b/>
          <w:bCs/>
          <w:spacing w:val="-2"/>
          <w:sz w:val="24"/>
        </w:rPr>
        <w:t>ADJOURNMENT</w:t>
      </w:r>
      <w:r>
        <w:rPr>
          <w:b/>
          <w:bCs/>
          <w:spacing w:val="-2"/>
          <w:sz w:val="24"/>
        </w:rPr>
        <w:t xml:space="preserve"> 8:30 P.M.</w:t>
      </w:r>
    </w:p>
    <w:p w14:paraId="29B8087A" w14:textId="77777777" w:rsidR="00EF2D63" w:rsidRPr="00EF2D63" w:rsidRDefault="00EF2D63" w:rsidP="00EF2D63">
      <w:pPr>
        <w:tabs>
          <w:tab w:val="left" w:pos="957"/>
        </w:tabs>
        <w:rPr>
          <w:b/>
          <w:bCs/>
          <w:sz w:val="24"/>
        </w:rPr>
      </w:pPr>
    </w:p>
    <w:sectPr w:rsidR="00EF2D63" w:rsidRPr="00EF2D63">
      <w:pgSz w:w="12240" w:h="15840"/>
      <w:pgMar w:top="1500" w:right="17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069"/>
    <w:multiLevelType w:val="hybridMultilevel"/>
    <w:tmpl w:val="85DA611E"/>
    <w:lvl w:ilvl="0" w:tplc="53D22BDE">
      <w:start w:val="1"/>
      <w:numFmt w:val="lowerLetter"/>
      <w:lvlText w:val="%1)"/>
      <w:lvlJc w:val="left"/>
      <w:pPr>
        <w:ind w:left="10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43C"/>
    <w:multiLevelType w:val="multilevel"/>
    <w:tmpl w:val="8DD808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D165E63"/>
    <w:multiLevelType w:val="hybridMultilevel"/>
    <w:tmpl w:val="9126062E"/>
    <w:lvl w:ilvl="0" w:tplc="53D22BDE">
      <w:start w:val="1"/>
      <w:numFmt w:val="lowerLetter"/>
      <w:lvlText w:val="%1)"/>
      <w:lvlJc w:val="left"/>
      <w:pPr>
        <w:ind w:left="10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00A01"/>
    <w:multiLevelType w:val="hybridMultilevel"/>
    <w:tmpl w:val="FF5C16FE"/>
    <w:lvl w:ilvl="0" w:tplc="795C3A34">
      <w:start w:val="1"/>
      <w:numFmt w:val="decimal"/>
      <w:lvlText w:val="%1."/>
      <w:lvlJc w:val="left"/>
      <w:pPr>
        <w:ind w:left="714" w:hanging="4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3D22BDE">
      <w:start w:val="1"/>
      <w:numFmt w:val="lowerLetter"/>
      <w:lvlText w:val="%2)"/>
      <w:lvlJc w:val="left"/>
      <w:pPr>
        <w:ind w:left="10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486CABB2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41BC2BF8">
      <w:numFmt w:val="bullet"/>
      <w:lvlText w:val="•"/>
      <w:lvlJc w:val="left"/>
      <w:pPr>
        <w:ind w:left="1020" w:hanging="360"/>
      </w:pPr>
      <w:rPr>
        <w:rFonts w:hint="default"/>
      </w:rPr>
    </w:lvl>
    <w:lvl w:ilvl="4" w:tplc="450C4280">
      <w:numFmt w:val="bullet"/>
      <w:lvlText w:val="•"/>
      <w:lvlJc w:val="left"/>
      <w:pPr>
        <w:ind w:left="2162" w:hanging="360"/>
      </w:pPr>
      <w:rPr>
        <w:rFonts w:hint="default"/>
      </w:rPr>
    </w:lvl>
    <w:lvl w:ilvl="5" w:tplc="A5FC30C8"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E12E5CCE">
      <w:numFmt w:val="bullet"/>
      <w:lvlText w:val="•"/>
      <w:lvlJc w:val="left"/>
      <w:pPr>
        <w:ind w:left="4448" w:hanging="360"/>
      </w:pPr>
      <w:rPr>
        <w:rFonts w:hint="default"/>
      </w:rPr>
    </w:lvl>
    <w:lvl w:ilvl="7" w:tplc="DDACBB44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9AEE46DC">
      <w:numFmt w:val="bullet"/>
      <w:lvlText w:val="•"/>
      <w:lvlJc w:val="left"/>
      <w:pPr>
        <w:ind w:left="6734" w:hanging="360"/>
      </w:pPr>
      <w:rPr>
        <w:rFonts w:hint="default"/>
      </w:rPr>
    </w:lvl>
  </w:abstractNum>
  <w:num w:numId="1" w16cid:durableId="1208949541">
    <w:abstractNumId w:val="3"/>
  </w:num>
  <w:num w:numId="2" w16cid:durableId="702173128">
    <w:abstractNumId w:val="0"/>
  </w:num>
  <w:num w:numId="3" w16cid:durableId="1800495930">
    <w:abstractNumId w:val="2"/>
  </w:num>
  <w:num w:numId="4" w16cid:durableId="361637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26"/>
    <w:rsid w:val="00011303"/>
    <w:rsid w:val="0002470E"/>
    <w:rsid w:val="00085430"/>
    <w:rsid w:val="000A6690"/>
    <w:rsid w:val="00157312"/>
    <w:rsid w:val="002A18CF"/>
    <w:rsid w:val="002A1E0F"/>
    <w:rsid w:val="002C32F3"/>
    <w:rsid w:val="00531EBD"/>
    <w:rsid w:val="005C05FA"/>
    <w:rsid w:val="00620F81"/>
    <w:rsid w:val="00656140"/>
    <w:rsid w:val="006B7785"/>
    <w:rsid w:val="00737322"/>
    <w:rsid w:val="00802ECC"/>
    <w:rsid w:val="00895272"/>
    <w:rsid w:val="0093306E"/>
    <w:rsid w:val="00953C6D"/>
    <w:rsid w:val="00A57B8E"/>
    <w:rsid w:val="00A6101F"/>
    <w:rsid w:val="00A7073C"/>
    <w:rsid w:val="00AC360F"/>
    <w:rsid w:val="00B20259"/>
    <w:rsid w:val="00B77007"/>
    <w:rsid w:val="00BF2628"/>
    <w:rsid w:val="00C86024"/>
    <w:rsid w:val="00CC1AFD"/>
    <w:rsid w:val="00CC3E86"/>
    <w:rsid w:val="00D55C5E"/>
    <w:rsid w:val="00D75BF6"/>
    <w:rsid w:val="00E34E4E"/>
    <w:rsid w:val="00E90E72"/>
    <w:rsid w:val="00EF2D63"/>
    <w:rsid w:val="00F44E49"/>
    <w:rsid w:val="00F514B9"/>
    <w:rsid w:val="00F52BA3"/>
    <w:rsid w:val="00F9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A785"/>
  <w15:docId w15:val="{1D4D91C3-B844-4381-B53C-03878CDD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the Copy Editor</cp:lastModifiedBy>
  <cp:revision>11</cp:revision>
  <dcterms:created xsi:type="dcterms:W3CDTF">2022-05-13T01:09:00Z</dcterms:created>
  <dcterms:modified xsi:type="dcterms:W3CDTF">2022-06-06T19:42:00Z</dcterms:modified>
</cp:coreProperties>
</file>